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19BBF8FF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</w:t>
      </w:r>
      <w:r w:rsidR="008D0897">
        <w:rPr>
          <w:rFonts w:ascii="Open Sans" w:eastAsia="Times New Roman" w:hAnsi="Open Sans" w:cs="Open Sans"/>
          <w:sz w:val="24"/>
          <w:szCs w:val="24"/>
          <w:lang w:eastAsia="es-ES"/>
        </w:rPr>
        <w:t>el municipio de Sabaneta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8D0897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56CBC45F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Colombia, a los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 días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de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8D0897">
        <w:rPr>
          <w:rFonts w:ascii="Open Sans" w:eastAsia="Times New Roman" w:hAnsi="Open Sans" w:cs="Open Sans"/>
          <w:sz w:val="24"/>
          <w:szCs w:val="24"/>
          <w:lang w:eastAsia="es-ES"/>
        </w:rPr>
        <w:t>…………………..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, Notaria</w:t>
      </w:r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8D0897">
        <w:rPr>
          <w:rFonts w:ascii="Open Sans" w:eastAsia="Times New Roman" w:hAnsi="Open Sans"/>
          <w:sz w:val="24"/>
          <w:szCs w:val="24"/>
          <w:lang w:eastAsia="es-ES"/>
        </w:rPr>
        <w:t>Única de Sabaneta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Que ha decidido unirse en matrimonio 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de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3654381B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8D0897">
        <w:rPr>
          <w:rFonts w:ascii="Open Sans" w:eastAsia="Times New Roman" w:hAnsi="Open Sans" w:cs="Open Sans"/>
          <w:sz w:val="24"/>
          <w:szCs w:val="24"/>
          <w:lang w:eastAsia="es-ES"/>
        </w:rPr>
        <w:t xml:space="preserve">el municipio de Sabaneta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)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en la Notaria</w:t>
      </w:r>
      <w:r w:rsidR="00797C23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8D0897">
        <w:rPr>
          <w:rFonts w:ascii="Open Sans" w:eastAsia="Times New Roman" w:hAnsi="Open Sans"/>
          <w:sz w:val="24"/>
          <w:szCs w:val="24"/>
          <w:lang w:eastAsia="es-ES"/>
        </w:rPr>
        <w:t>Única de Sabaneta</w:t>
      </w:r>
      <w:bookmarkStart w:id="0" w:name="_GoBack"/>
      <w:bookmarkEnd w:id="0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Firma  y  C.C.. </w:t>
      </w:r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Nº…………………..…… de ...............................</w:t>
      </w:r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DAC1" w14:textId="77777777" w:rsidR="004757C0" w:rsidRDefault="004757C0" w:rsidP="00E36392">
      <w:pPr>
        <w:spacing w:after="0" w:line="240" w:lineRule="auto"/>
      </w:pPr>
      <w:r>
        <w:separator/>
      </w:r>
    </w:p>
  </w:endnote>
  <w:endnote w:type="continuationSeparator" w:id="0">
    <w:p w14:paraId="46986B14" w14:textId="77777777" w:rsidR="004757C0" w:rsidRDefault="004757C0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963F" w14:textId="62799D9D" w:rsidR="00132714" w:rsidRDefault="008D0897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089F1" wp14:editId="44F22F6A">
          <wp:simplePos x="0" y="0"/>
          <wp:positionH relativeFrom="column">
            <wp:posOffset>-3810</wp:posOffset>
          </wp:positionH>
          <wp:positionV relativeFrom="paragraph">
            <wp:posOffset>-470535</wp:posOffset>
          </wp:positionV>
          <wp:extent cx="2133600" cy="809625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5960" w14:textId="77777777" w:rsidR="004757C0" w:rsidRDefault="004757C0" w:rsidP="00E36392">
      <w:pPr>
        <w:spacing w:after="0" w:line="240" w:lineRule="auto"/>
      </w:pPr>
      <w:r>
        <w:separator/>
      </w:r>
    </w:p>
  </w:footnote>
  <w:footnote w:type="continuationSeparator" w:id="0">
    <w:p w14:paraId="2A5BCC0F" w14:textId="77777777" w:rsidR="004757C0" w:rsidRDefault="004757C0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in;height:1in" o:bullet="t">
        <v:imagedata r:id="rId1" o:title="NOTARIA"/>
      </v:shape>
    </w:pict>
  </w:numPicBullet>
  <w:abstractNum w:abstractNumId="0" w15:restartNumberingAfterBreak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401561"/>
    <w:rsid w:val="00410B30"/>
    <w:rsid w:val="00413B8B"/>
    <w:rsid w:val="00427A6E"/>
    <w:rsid w:val="004476B1"/>
    <w:rsid w:val="0046727D"/>
    <w:rsid w:val="004757C0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089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BE7E-62E2-495A-940B-223BA8D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WILBER</cp:lastModifiedBy>
  <cp:revision>11</cp:revision>
  <dcterms:created xsi:type="dcterms:W3CDTF">2016-06-16T15:16:00Z</dcterms:created>
  <dcterms:modified xsi:type="dcterms:W3CDTF">2022-09-19T02:09:00Z</dcterms:modified>
</cp:coreProperties>
</file>