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570300FE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  <w:bookmarkStart w:id="0" w:name="_GoBack"/>
      <w:bookmarkEnd w:id="0"/>
      <w:r w:rsidR="001A1263">
        <w:rPr>
          <w:rFonts w:ascii="Open Sans" w:hAnsi="Open Sans" w:cs="Open Sans"/>
          <w:b/>
          <w:bCs/>
          <w:lang w:val="es-ES"/>
        </w:rPr>
        <w:t>Única de Sabaneta</w:t>
      </w:r>
      <w:r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lastRenderedPageBreak/>
        <w:t>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 xml:space="preserve">_______, con facultades expresas para convenir el inventario y avalúo, realizar el trabajo de partición y </w:t>
      </w:r>
      <w:r w:rsidRPr="008F6D6E">
        <w:rPr>
          <w:rFonts w:ascii="Open Sans" w:hAnsi="Open Sans" w:cs="Open Sans"/>
        </w:rPr>
        <w:lastRenderedPageBreak/>
        <w:t>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94655FA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Notaria Primera del círculo de San Gil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B86F" w14:textId="77777777" w:rsidR="00B94EA7" w:rsidRDefault="00B94EA7" w:rsidP="00C76C5E">
      <w:pPr>
        <w:spacing w:after="0"/>
      </w:pPr>
      <w:r>
        <w:separator/>
      </w:r>
    </w:p>
  </w:endnote>
  <w:endnote w:type="continuationSeparator" w:id="0">
    <w:p w14:paraId="5F8E1E66" w14:textId="77777777" w:rsidR="00B94EA7" w:rsidRDefault="00B94EA7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0C62" w14:textId="0C37DA3E" w:rsidR="00C76C5E" w:rsidRDefault="001A1263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C2FEC" wp14:editId="51A0653F">
          <wp:simplePos x="0" y="0"/>
          <wp:positionH relativeFrom="column">
            <wp:posOffset>-3811</wp:posOffset>
          </wp:positionH>
          <wp:positionV relativeFrom="paragraph">
            <wp:posOffset>-278765</wp:posOffset>
          </wp:positionV>
          <wp:extent cx="2047875" cy="733425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A6A9" w14:textId="77777777" w:rsidR="00B94EA7" w:rsidRDefault="00B94EA7" w:rsidP="00C76C5E">
      <w:pPr>
        <w:spacing w:after="0"/>
      </w:pPr>
      <w:r>
        <w:separator/>
      </w:r>
    </w:p>
  </w:footnote>
  <w:footnote w:type="continuationSeparator" w:id="0">
    <w:p w14:paraId="7A8E9B7E" w14:textId="77777777" w:rsidR="00B94EA7" w:rsidRDefault="00B94EA7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B9"/>
    <w:rsid w:val="0006037F"/>
    <w:rsid w:val="00085A9C"/>
    <w:rsid w:val="001A1263"/>
    <w:rsid w:val="001C466E"/>
    <w:rsid w:val="002B74B9"/>
    <w:rsid w:val="00485729"/>
    <w:rsid w:val="008A3C43"/>
    <w:rsid w:val="008B09BA"/>
    <w:rsid w:val="008F6D6E"/>
    <w:rsid w:val="00B94EA7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WILBER</cp:lastModifiedBy>
  <cp:revision>7</cp:revision>
  <dcterms:created xsi:type="dcterms:W3CDTF">2016-07-28T14:28:00Z</dcterms:created>
  <dcterms:modified xsi:type="dcterms:W3CDTF">2022-09-19T01:14:00Z</dcterms:modified>
</cp:coreProperties>
</file>